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4D" w:rsidRPr="0071497D" w:rsidRDefault="00922FD1" w:rsidP="00922FD1">
      <w:pPr>
        <w:jc w:val="center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H.K.T.A. Tang </w:t>
      </w:r>
      <w:proofErr w:type="spellStart"/>
      <w:r w:rsidRPr="0071497D">
        <w:rPr>
          <w:rFonts w:hint="eastAsia"/>
          <w:sz w:val="24"/>
          <w:szCs w:val="24"/>
          <w:lang w:eastAsia="zh-HK"/>
        </w:rPr>
        <w:t>Hin</w:t>
      </w:r>
      <w:proofErr w:type="spellEnd"/>
      <w:r w:rsidRPr="0071497D">
        <w:rPr>
          <w:rFonts w:hint="eastAsia"/>
          <w:sz w:val="24"/>
          <w:szCs w:val="24"/>
          <w:lang w:eastAsia="zh-HK"/>
        </w:rPr>
        <w:t xml:space="preserve"> Memorial Secondary School</w:t>
      </w:r>
    </w:p>
    <w:p w:rsidR="00100E07" w:rsidRPr="0071497D" w:rsidRDefault="00100E07" w:rsidP="00922FD1">
      <w:pPr>
        <w:jc w:val="center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S.4 X</w:t>
      </w:r>
      <w:proofErr w:type="gramStart"/>
      <w:r w:rsidRPr="0071497D">
        <w:rPr>
          <w:rFonts w:hint="eastAsia"/>
          <w:sz w:val="24"/>
          <w:szCs w:val="24"/>
          <w:lang w:eastAsia="zh-HK"/>
        </w:rPr>
        <w:t>3 Information</w:t>
      </w:r>
      <w:proofErr w:type="gramEnd"/>
      <w:r w:rsidRPr="0071497D">
        <w:rPr>
          <w:rFonts w:hint="eastAsia"/>
          <w:sz w:val="24"/>
          <w:szCs w:val="24"/>
          <w:lang w:eastAsia="zh-HK"/>
        </w:rPr>
        <w:t xml:space="preserve"> and </w:t>
      </w:r>
      <w:r w:rsidRPr="0071497D">
        <w:rPr>
          <w:sz w:val="24"/>
          <w:szCs w:val="24"/>
          <w:lang w:eastAsia="zh-HK"/>
        </w:rPr>
        <w:t>Communication</w:t>
      </w:r>
      <w:r w:rsidRPr="0071497D">
        <w:rPr>
          <w:rFonts w:hint="eastAsia"/>
          <w:sz w:val="24"/>
          <w:szCs w:val="24"/>
          <w:lang w:eastAsia="zh-HK"/>
        </w:rPr>
        <w:t xml:space="preserve"> Technology</w:t>
      </w:r>
    </w:p>
    <w:p w:rsidR="00FB702D" w:rsidRPr="0071497D" w:rsidRDefault="00DD7C1D" w:rsidP="00922FD1">
      <w:pPr>
        <w:jc w:val="center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Chapter 3</w:t>
      </w:r>
      <w:r w:rsidR="00100E07" w:rsidRPr="0071497D">
        <w:rPr>
          <w:rFonts w:hint="eastAsia"/>
          <w:sz w:val="24"/>
          <w:szCs w:val="24"/>
          <w:lang w:eastAsia="zh-HK"/>
        </w:rPr>
        <w:t xml:space="preserve"> </w:t>
      </w:r>
      <w:r w:rsidR="00FB702D" w:rsidRPr="0071497D">
        <w:rPr>
          <w:sz w:val="24"/>
          <w:szCs w:val="24"/>
          <w:lang w:eastAsia="zh-HK"/>
        </w:rPr>
        <w:t>–</w:t>
      </w:r>
      <w:r w:rsidR="00100E07" w:rsidRPr="0071497D">
        <w:rPr>
          <w:rFonts w:hint="eastAsia"/>
          <w:sz w:val="24"/>
          <w:szCs w:val="24"/>
          <w:lang w:eastAsia="zh-HK"/>
        </w:rPr>
        <w:t xml:space="preserve"> </w:t>
      </w:r>
      <w:r w:rsidRPr="0071497D">
        <w:rPr>
          <w:rFonts w:hint="eastAsia"/>
          <w:sz w:val="24"/>
          <w:szCs w:val="24"/>
          <w:lang w:eastAsia="zh-HK"/>
        </w:rPr>
        <w:t>Number and Character Coding Systems</w:t>
      </w:r>
      <w:r w:rsidR="00FB702D" w:rsidRPr="0071497D">
        <w:rPr>
          <w:rFonts w:hint="eastAsia"/>
          <w:sz w:val="24"/>
          <w:szCs w:val="24"/>
          <w:lang w:eastAsia="zh-HK"/>
        </w:rPr>
        <w:t xml:space="preserve"> </w:t>
      </w:r>
      <w:r w:rsidR="00FB702D" w:rsidRPr="0071497D">
        <w:rPr>
          <w:sz w:val="24"/>
          <w:szCs w:val="24"/>
          <w:lang w:eastAsia="zh-HK"/>
        </w:rPr>
        <w:t>–</w:t>
      </w:r>
      <w:r w:rsidR="00FB702D" w:rsidRPr="0071497D">
        <w:rPr>
          <w:rFonts w:hint="eastAsia"/>
          <w:sz w:val="24"/>
          <w:szCs w:val="24"/>
          <w:lang w:eastAsia="zh-HK"/>
        </w:rPr>
        <w:t xml:space="preserve"> Assignment</w:t>
      </w:r>
    </w:p>
    <w:p w:rsidR="00FB702D" w:rsidRPr="0071497D" w:rsidRDefault="00FB702D" w:rsidP="00922FD1">
      <w:pPr>
        <w:jc w:val="center"/>
        <w:rPr>
          <w:sz w:val="24"/>
          <w:szCs w:val="24"/>
          <w:lang w:eastAsia="zh-HK"/>
        </w:rPr>
      </w:pPr>
    </w:p>
    <w:p w:rsidR="00922FD1" w:rsidRPr="0071497D" w:rsidRDefault="00FB702D" w:rsidP="00FB702D">
      <w:pPr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Name:</w:t>
      </w:r>
      <w:r w:rsidRPr="0071497D">
        <w:rPr>
          <w:rFonts w:hint="eastAsia"/>
          <w:sz w:val="24"/>
          <w:szCs w:val="24"/>
          <w:u w:val="single"/>
          <w:lang w:eastAsia="zh-HK"/>
        </w:rPr>
        <w:t xml:space="preserve">  Kwan Hei Ching__</w:t>
      </w:r>
      <w:r w:rsidR="00BD4254" w:rsidRPr="0071497D">
        <w:rPr>
          <w:rFonts w:hint="eastAsia"/>
          <w:sz w:val="24"/>
          <w:szCs w:val="24"/>
          <w:lang w:eastAsia="zh-HK"/>
        </w:rPr>
        <w:t xml:space="preserve">          </w:t>
      </w:r>
      <w:r w:rsidR="00CA2CA5" w:rsidRPr="0071497D">
        <w:rPr>
          <w:rFonts w:hint="eastAsia"/>
          <w:sz w:val="24"/>
          <w:szCs w:val="24"/>
          <w:lang w:eastAsia="zh-HK"/>
        </w:rPr>
        <w:t xml:space="preserve">            </w:t>
      </w:r>
      <w:r w:rsidR="00BD4254" w:rsidRPr="0071497D">
        <w:rPr>
          <w:rFonts w:hint="eastAsia"/>
          <w:sz w:val="24"/>
          <w:szCs w:val="24"/>
          <w:lang w:eastAsia="zh-HK"/>
        </w:rPr>
        <w:t xml:space="preserve">        Class:</w:t>
      </w:r>
      <w:r w:rsidR="00BD4254" w:rsidRPr="0071497D">
        <w:rPr>
          <w:rFonts w:hint="eastAsia"/>
          <w:sz w:val="24"/>
          <w:szCs w:val="24"/>
          <w:u w:val="single"/>
          <w:lang w:eastAsia="zh-HK"/>
        </w:rPr>
        <w:t xml:space="preserve">   4E   (19)  </w:t>
      </w:r>
      <w:r w:rsidRPr="0071497D">
        <w:rPr>
          <w:rFonts w:hint="eastAsia"/>
          <w:sz w:val="24"/>
          <w:szCs w:val="24"/>
          <w:lang w:eastAsia="zh-HK"/>
        </w:rPr>
        <w:t xml:space="preserve">                           </w:t>
      </w:r>
      <w:r w:rsidR="00BD4254" w:rsidRPr="0071497D">
        <w:rPr>
          <w:rFonts w:hint="eastAsia"/>
          <w:sz w:val="24"/>
          <w:szCs w:val="24"/>
          <w:lang w:eastAsia="zh-HK"/>
        </w:rPr>
        <w:t>Grade</w:t>
      </w:r>
      <w:r w:rsidR="00BD4254" w:rsidRPr="0071497D">
        <w:rPr>
          <w:sz w:val="24"/>
          <w:szCs w:val="24"/>
          <w:lang w:eastAsia="zh-HK"/>
        </w:rPr>
        <w:t>:___________</w:t>
      </w:r>
      <w:r w:rsidRPr="0071497D">
        <w:rPr>
          <w:rFonts w:hint="eastAsia"/>
          <w:sz w:val="24"/>
          <w:szCs w:val="24"/>
          <w:lang w:eastAsia="zh-HK"/>
        </w:rPr>
        <w:t xml:space="preserve">         </w:t>
      </w:r>
    </w:p>
    <w:p w:rsidR="00CA2CA5" w:rsidRPr="0071497D" w:rsidRDefault="00CA2CA5" w:rsidP="00FB702D">
      <w:pPr>
        <w:rPr>
          <w:b/>
          <w:sz w:val="24"/>
          <w:szCs w:val="24"/>
          <w:lang w:eastAsia="zh-HK"/>
        </w:rPr>
      </w:pPr>
      <w:r w:rsidRPr="0071497D">
        <w:rPr>
          <w:rFonts w:hint="eastAsia"/>
          <w:b/>
          <w:sz w:val="24"/>
          <w:szCs w:val="24"/>
          <w:lang w:eastAsia="zh-HK"/>
        </w:rPr>
        <w:t>Short Question</w:t>
      </w:r>
    </w:p>
    <w:p w:rsidR="004E7C5E" w:rsidRPr="0071497D" w:rsidRDefault="00FA1693" w:rsidP="004E7C5E">
      <w:pPr>
        <w:numPr>
          <w:ilvl w:val="0"/>
          <w:numId w:val="2"/>
        </w:numPr>
        <w:rPr>
          <w:sz w:val="24"/>
          <w:szCs w:val="24"/>
          <w:vertAlign w:val="subscript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(a)  245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(10)</w:t>
      </w:r>
      <w:r w:rsidRPr="0071497D">
        <w:rPr>
          <w:rFonts w:hint="eastAsia"/>
          <w:sz w:val="24"/>
          <w:szCs w:val="24"/>
          <w:lang w:eastAsia="zh-HK"/>
        </w:rPr>
        <w:t xml:space="preserve"> = 11110101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(2</w:t>
      </w:r>
      <w:r w:rsidR="004E7C5E" w:rsidRPr="0071497D">
        <w:rPr>
          <w:rFonts w:hint="eastAsia"/>
          <w:sz w:val="24"/>
          <w:szCs w:val="24"/>
          <w:vertAlign w:val="subscript"/>
          <w:lang w:eastAsia="zh-HK"/>
        </w:rPr>
        <w:t xml:space="preserve">)    </w:t>
      </w:r>
    </w:p>
    <w:p w:rsidR="004E7C5E" w:rsidRPr="0071497D" w:rsidRDefault="004E7C5E" w:rsidP="004E7C5E">
      <w:pPr>
        <w:ind w:left="360"/>
        <w:rPr>
          <w:sz w:val="24"/>
          <w:szCs w:val="24"/>
          <w:vertAlign w:val="subscript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(b)  364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(10)</w:t>
      </w:r>
      <w:r w:rsidRPr="0071497D">
        <w:rPr>
          <w:rFonts w:hint="eastAsia"/>
          <w:sz w:val="24"/>
          <w:szCs w:val="24"/>
          <w:lang w:eastAsia="zh-HK"/>
        </w:rPr>
        <w:t xml:space="preserve"> = 16C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(16)</w:t>
      </w:r>
    </w:p>
    <w:p w:rsidR="004E7C5E" w:rsidRPr="0071497D" w:rsidRDefault="00033765" w:rsidP="004E7C5E">
      <w:pPr>
        <w:ind w:left="360"/>
        <w:rPr>
          <w:sz w:val="24"/>
          <w:szCs w:val="24"/>
          <w:vertAlign w:val="subscript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</w:t>
      </w:r>
      <w:proofErr w:type="gramStart"/>
      <w:r w:rsidRPr="0071497D">
        <w:rPr>
          <w:rFonts w:hint="eastAsia"/>
          <w:sz w:val="24"/>
          <w:szCs w:val="24"/>
          <w:lang w:eastAsia="zh-HK"/>
        </w:rPr>
        <w:t>c</w:t>
      </w:r>
      <w:proofErr w:type="gramEnd"/>
      <w:r w:rsidRPr="0071497D">
        <w:rPr>
          <w:rFonts w:hint="eastAsia"/>
          <w:sz w:val="24"/>
          <w:szCs w:val="24"/>
          <w:lang w:eastAsia="zh-HK"/>
        </w:rPr>
        <w:t xml:space="preserve">)  </w:t>
      </w:r>
      <w:r w:rsidR="00D1459C" w:rsidRPr="0071497D">
        <w:rPr>
          <w:rFonts w:hint="eastAsia"/>
          <w:sz w:val="24"/>
          <w:szCs w:val="24"/>
          <w:lang w:eastAsia="zh-HK"/>
        </w:rPr>
        <w:t>1000111110100101</w:t>
      </w:r>
      <w:r w:rsidR="00D1459C" w:rsidRPr="0071497D">
        <w:rPr>
          <w:rFonts w:hint="eastAsia"/>
          <w:sz w:val="24"/>
          <w:szCs w:val="24"/>
          <w:vertAlign w:val="subscript"/>
          <w:lang w:eastAsia="zh-HK"/>
        </w:rPr>
        <w:t>(2)</w:t>
      </w:r>
      <w:r w:rsidR="00D1459C" w:rsidRPr="0071497D">
        <w:rPr>
          <w:rFonts w:hint="eastAsia"/>
          <w:sz w:val="24"/>
          <w:szCs w:val="24"/>
          <w:lang w:eastAsia="zh-HK"/>
        </w:rPr>
        <w:t xml:space="preserve"> = 8FA5</w:t>
      </w:r>
      <w:r w:rsidR="00D1459C" w:rsidRPr="0071497D">
        <w:rPr>
          <w:rFonts w:hint="eastAsia"/>
          <w:sz w:val="24"/>
          <w:szCs w:val="24"/>
          <w:vertAlign w:val="subscript"/>
          <w:lang w:eastAsia="zh-HK"/>
        </w:rPr>
        <w:t>(16)</w:t>
      </w:r>
    </w:p>
    <w:p w:rsidR="009D3688" w:rsidRPr="0071497D" w:rsidRDefault="009D3688" w:rsidP="004E7C5E">
      <w:pPr>
        <w:ind w:left="360"/>
        <w:rPr>
          <w:sz w:val="24"/>
          <w:szCs w:val="24"/>
          <w:lang w:eastAsia="zh-HK"/>
        </w:rPr>
      </w:pPr>
    </w:p>
    <w:p w:rsidR="009D3688" w:rsidRPr="0071497D" w:rsidRDefault="00D1459C" w:rsidP="009D3688">
      <w:pPr>
        <w:pStyle w:val="a6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 w:rsidRPr="0071497D">
        <w:rPr>
          <w:sz w:val="24"/>
          <w:szCs w:val="24"/>
          <w:lang w:eastAsia="zh-HK"/>
        </w:rPr>
        <w:t xml:space="preserve">(a)  </w:t>
      </w:r>
      <w:r w:rsidR="00C61B12" w:rsidRPr="0071497D">
        <w:rPr>
          <w:sz w:val="24"/>
          <w:szCs w:val="24"/>
          <w:lang w:eastAsia="zh-HK"/>
        </w:rPr>
        <w:t>Number</w:t>
      </w:r>
      <w:r w:rsidR="00FA2BFD" w:rsidRPr="0071497D">
        <w:rPr>
          <w:sz w:val="24"/>
          <w:szCs w:val="24"/>
          <w:lang w:eastAsia="zh-HK"/>
        </w:rPr>
        <w:t xml:space="preserve"> of Photos: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zh-HK"/>
              </w:rPr>
              <m:t>300GB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zh-HK"/>
              </w:rPr>
              <m:t>4MB</m:t>
            </m:r>
          </m:den>
        </m:f>
      </m:oMath>
      <w:r w:rsidR="009D3688" w:rsidRPr="0071497D">
        <w:rPr>
          <w:rFonts w:hint="eastAsia"/>
          <w:sz w:val="24"/>
          <w:szCs w:val="24"/>
          <w:lang w:eastAsia="zh-HK"/>
        </w:rPr>
        <w:t xml:space="preserve">= </w:t>
      </w:r>
      <w:r w:rsidR="007406E6" w:rsidRPr="0071497D">
        <w:rPr>
          <w:rFonts w:hint="eastAsia"/>
          <w:sz w:val="24"/>
          <w:szCs w:val="24"/>
          <w:u w:val="double"/>
          <w:lang w:eastAsia="zh-HK"/>
        </w:rPr>
        <w:t>76800</w:t>
      </w:r>
    </w:p>
    <w:p w:rsidR="009D3688" w:rsidRPr="0071497D" w:rsidRDefault="009D3688" w:rsidP="009D3688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(b)  Number of DVDs: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zh-HK"/>
              </w:rPr>
              <m:t>300GB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zh-HK"/>
              </w:rPr>
              <m:t>4GB</m:t>
            </m:r>
          </m:den>
        </m:f>
      </m:oMath>
      <w:r w:rsidR="00E421F9" w:rsidRPr="0071497D">
        <w:rPr>
          <w:rFonts w:hint="eastAsia"/>
          <w:sz w:val="24"/>
          <w:szCs w:val="24"/>
          <w:lang w:eastAsia="zh-HK"/>
        </w:rPr>
        <w:t xml:space="preserve"> = </w:t>
      </w:r>
      <w:r w:rsidR="00E421F9" w:rsidRPr="0071497D">
        <w:rPr>
          <w:rFonts w:hint="eastAsia"/>
          <w:sz w:val="24"/>
          <w:szCs w:val="24"/>
          <w:u w:val="double"/>
          <w:lang w:eastAsia="zh-HK"/>
        </w:rPr>
        <w:t>75</w:t>
      </w:r>
    </w:p>
    <w:p w:rsidR="009D3688" w:rsidRPr="0071497D" w:rsidRDefault="009D3688" w:rsidP="009D3688">
      <w:pPr>
        <w:rPr>
          <w:sz w:val="24"/>
          <w:szCs w:val="24"/>
          <w:lang w:eastAsia="zh-HK"/>
        </w:rPr>
      </w:pPr>
    </w:p>
    <w:p w:rsidR="009D3688" w:rsidRPr="0071497D" w:rsidRDefault="009D3688" w:rsidP="009D3688">
      <w:pPr>
        <w:pStyle w:val="a6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(a) </w:t>
      </w:r>
      <w:r w:rsidR="00E421F9" w:rsidRPr="0071497D">
        <w:rPr>
          <w:sz w:val="24"/>
          <w:szCs w:val="24"/>
          <w:lang w:eastAsia="zh-HK"/>
        </w:rPr>
        <w:t>Maximum</w:t>
      </w:r>
      <w:r w:rsidR="00E421F9" w:rsidRPr="0071497D">
        <w:rPr>
          <w:rFonts w:hint="eastAsia"/>
          <w:sz w:val="24"/>
          <w:szCs w:val="24"/>
          <w:lang w:eastAsia="zh-HK"/>
        </w:rPr>
        <w:t xml:space="preserve"> possible salary </w:t>
      </w:r>
      <w:r w:rsidR="00E421F9" w:rsidRPr="0071497D">
        <w:rPr>
          <w:sz w:val="24"/>
          <w:szCs w:val="24"/>
          <w:lang w:eastAsia="zh-HK"/>
        </w:rPr>
        <w:t>increase</w:t>
      </w:r>
      <w:r w:rsidR="00E421F9" w:rsidRPr="0071497D">
        <w:rPr>
          <w:rFonts w:hint="eastAsia"/>
          <w:sz w:val="24"/>
          <w:szCs w:val="24"/>
          <w:lang w:eastAsia="zh-HK"/>
        </w:rPr>
        <w:t xml:space="preserve"> percentage</w:t>
      </w:r>
    </w:p>
    <w:p w:rsidR="00E421F9" w:rsidRPr="0071497D" w:rsidRDefault="00E421F9" w:rsidP="00E421F9">
      <w:pPr>
        <w:pStyle w:val="a6"/>
        <w:ind w:leftChars="0" w:left="360"/>
        <w:rPr>
          <w:sz w:val="24"/>
          <w:szCs w:val="24"/>
          <w:u w:val="double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=2</w:t>
      </w:r>
      <w:r w:rsidRPr="0071497D">
        <w:rPr>
          <w:rFonts w:hint="eastAsia"/>
          <w:sz w:val="24"/>
          <w:szCs w:val="24"/>
          <w:vertAlign w:val="superscript"/>
          <w:lang w:eastAsia="zh-HK"/>
        </w:rPr>
        <w:t>8</w:t>
      </w:r>
      <w:r w:rsidRPr="0071497D">
        <w:rPr>
          <w:rFonts w:hint="eastAsia"/>
          <w:sz w:val="24"/>
          <w:szCs w:val="24"/>
          <w:lang w:eastAsia="zh-HK"/>
        </w:rPr>
        <w:t xml:space="preserve"> </w:t>
      </w:r>
      <w:r w:rsidRPr="0071497D">
        <w:rPr>
          <w:b/>
          <w:sz w:val="24"/>
          <w:szCs w:val="24"/>
          <w:lang w:eastAsia="zh-HK"/>
        </w:rPr>
        <w:t>–</w:t>
      </w:r>
      <w:r w:rsidRPr="0071497D">
        <w:rPr>
          <w:rFonts w:hint="eastAsia"/>
          <w:sz w:val="24"/>
          <w:szCs w:val="24"/>
          <w:lang w:eastAsia="zh-HK"/>
        </w:rPr>
        <w:t xml:space="preserve"> 1 =</w:t>
      </w:r>
      <w:r w:rsidRPr="0071497D">
        <w:rPr>
          <w:rFonts w:hint="eastAsia"/>
          <w:sz w:val="24"/>
          <w:szCs w:val="24"/>
          <w:u w:val="double"/>
          <w:lang w:eastAsia="zh-HK"/>
        </w:rPr>
        <w:t>255</w:t>
      </w:r>
    </w:p>
    <w:p w:rsidR="00E421F9" w:rsidRPr="0071497D" w:rsidRDefault="00E421F9" w:rsidP="00E421F9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(b) Change the data type to signed binary</w:t>
      </w:r>
    </w:p>
    <w:p w:rsidR="00E421F9" w:rsidRPr="0071497D" w:rsidRDefault="00E421F9" w:rsidP="00E421F9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Maximum possible salary decrease percentage is</w:t>
      </w:r>
      <w:r w:rsidR="00C80F47">
        <w:rPr>
          <w:rFonts w:hint="eastAsia"/>
          <w:sz w:val="24"/>
          <w:szCs w:val="24"/>
          <w:lang w:eastAsia="zh-HK"/>
        </w:rPr>
        <w:t xml:space="preserve"> 127%.</w:t>
      </w:r>
    </w:p>
    <w:p w:rsidR="00E421F9" w:rsidRPr="0071497D" w:rsidRDefault="00E421F9" w:rsidP="00E421F9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Minimum possible salary decrease percentage is </w:t>
      </w:r>
      <w:r w:rsidR="00C80F47">
        <w:rPr>
          <w:rFonts w:hint="eastAsia"/>
          <w:sz w:val="24"/>
          <w:szCs w:val="24"/>
          <w:lang w:eastAsia="zh-HK"/>
        </w:rPr>
        <w:t>128%.</w:t>
      </w:r>
      <w:bookmarkStart w:id="0" w:name="_GoBack"/>
      <w:bookmarkEnd w:id="0"/>
    </w:p>
    <w:p w:rsidR="00F36B93" w:rsidRPr="0071497D" w:rsidRDefault="00F36B93" w:rsidP="00E421F9">
      <w:pPr>
        <w:pStyle w:val="a6"/>
        <w:ind w:leftChars="0" w:left="360"/>
        <w:rPr>
          <w:sz w:val="24"/>
          <w:szCs w:val="24"/>
          <w:lang w:eastAsia="zh-HK"/>
        </w:rPr>
      </w:pPr>
    </w:p>
    <w:p w:rsidR="00E421F9" w:rsidRPr="0071497D" w:rsidRDefault="00E421F9" w:rsidP="003F12F9">
      <w:pPr>
        <w:pStyle w:val="a6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(a)</w:t>
      </w:r>
      <w:r w:rsidR="003F12F9" w:rsidRPr="0071497D">
        <w:t xml:space="preserve"> </w:t>
      </w:r>
      <w:r w:rsidR="003F12F9" w:rsidRPr="0071497D">
        <w:rPr>
          <w:sz w:val="24"/>
          <w:szCs w:val="24"/>
          <w:lang w:eastAsia="zh-HK"/>
        </w:rPr>
        <w:t>01000100 01110010 00100001</w:t>
      </w:r>
    </w:p>
    <w:p w:rsidR="003F12F9" w:rsidRPr="0071497D" w:rsidRDefault="003F12F9" w:rsidP="003F12F9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(b) </w:t>
      </w:r>
      <w:r w:rsidRPr="0071497D">
        <w:rPr>
          <w:sz w:val="24"/>
          <w:szCs w:val="24"/>
          <w:lang w:eastAsia="zh-HK"/>
        </w:rPr>
        <w:t>Ft#</w:t>
      </w:r>
    </w:p>
    <w:p w:rsidR="00F36B93" w:rsidRPr="0071497D" w:rsidRDefault="00F36B93" w:rsidP="003F12F9">
      <w:pPr>
        <w:pStyle w:val="a6"/>
        <w:ind w:leftChars="0" w:left="360"/>
        <w:rPr>
          <w:sz w:val="24"/>
          <w:szCs w:val="24"/>
          <w:lang w:eastAsia="zh-HK"/>
        </w:rPr>
      </w:pPr>
    </w:p>
    <w:p w:rsidR="00121B8C" w:rsidRPr="0071497D" w:rsidRDefault="00121B8C" w:rsidP="003F12F9">
      <w:pPr>
        <w:pStyle w:val="a6"/>
        <w:ind w:leftChars="0" w:left="360"/>
        <w:rPr>
          <w:sz w:val="24"/>
          <w:szCs w:val="24"/>
          <w:lang w:eastAsia="zh-HK"/>
        </w:rPr>
      </w:pPr>
    </w:p>
    <w:p w:rsidR="00121B8C" w:rsidRPr="0071497D" w:rsidRDefault="00121B8C" w:rsidP="003F12F9">
      <w:pPr>
        <w:pStyle w:val="a6"/>
        <w:ind w:leftChars="0" w:left="360"/>
        <w:rPr>
          <w:sz w:val="24"/>
          <w:szCs w:val="24"/>
          <w:lang w:eastAsia="zh-HK"/>
        </w:rPr>
      </w:pPr>
    </w:p>
    <w:p w:rsidR="003F12F9" w:rsidRPr="0071497D" w:rsidRDefault="00F36B93" w:rsidP="003F12F9">
      <w:pPr>
        <w:pStyle w:val="a6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lastRenderedPageBreak/>
        <w:t>(a)</w:t>
      </w:r>
      <w:r w:rsidR="00121B8C" w:rsidRPr="0071497D">
        <w:rPr>
          <w:rFonts w:hint="eastAsia"/>
          <w:sz w:val="24"/>
          <w:szCs w:val="24"/>
          <w:lang w:eastAsia="zh-HK"/>
        </w:rPr>
        <w:t xml:space="preserve"> 101110100</w:t>
      </w:r>
    </w:p>
    <w:p w:rsidR="00121B8C" w:rsidRPr="0071497D" w:rsidRDefault="00121B8C" w:rsidP="006A46F8">
      <w:pPr>
        <w:pStyle w:val="a6"/>
        <w:ind w:leftChars="0" w:left="360"/>
        <w:rPr>
          <w:sz w:val="24"/>
          <w:szCs w:val="24"/>
          <w:vertAlign w:val="subscript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</w:t>
      </w:r>
      <w:proofErr w:type="gramStart"/>
      <w:r w:rsidRPr="0071497D">
        <w:rPr>
          <w:rFonts w:hint="eastAsia"/>
          <w:sz w:val="24"/>
          <w:szCs w:val="24"/>
          <w:lang w:eastAsia="zh-HK"/>
        </w:rPr>
        <w:t>b</w:t>
      </w:r>
      <w:proofErr w:type="gramEnd"/>
      <w:r w:rsidRPr="0071497D">
        <w:rPr>
          <w:rFonts w:hint="eastAsia"/>
          <w:sz w:val="24"/>
          <w:szCs w:val="24"/>
          <w:lang w:eastAsia="zh-HK"/>
        </w:rPr>
        <w:t>) 11010101</w:t>
      </w:r>
      <w:r w:rsidRPr="0071497D">
        <w:rPr>
          <w:rFonts w:hint="eastAsia"/>
          <w:sz w:val="24"/>
          <w:szCs w:val="24"/>
          <w:vertAlign w:val="subscript"/>
          <w:lang w:eastAsia="zh-HK"/>
        </w:rPr>
        <w:t>(2)</w:t>
      </w:r>
      <w:r w:rsidRPr="0071497D">
        <w:rPr>
          <w:rFonts w:hint="eastAsia"/>
          <w:sz w:val="24"/>
          <w:szCs w:val="24"/>
          <w:lang w:eastAsia="zh-HK"/>
        </w:rPr>
        <w:t xml:space="preserve"> </w:t>
      </w:r>
      <w:r w:rsidR="007406E6" w:rsidRPr="0071497D">
        <w:rPr>
          <w:b/>
          <w:sz w:val="24"/>
          <w:szCs w:val="24"/>
          <w:lang w:eastAsia="zh-HK"/>
        </w:rPr>
        <w:t>–</w:t>
      </w:r>
      <w:r w:rsidR="007406E6" w:rsidRPr="0071497D">
        <w:rPr>
          <w:rFonts w:hint="eastAsia"/>
          <w:sz w:val="24"/>
          <w:szCs w:val="24"/>
          <w:lang w:eastAsia="zh-HK"/>
        </w:rPr>
        <w:t xml:space="preserve"> 00110011</w:t>
      </w:r>
      <w:r w:rsidR="007406E6" w:rsidRPr="0071497D">
        <w:rPr>
          <w:rFonts w:hint="eastAsia"/>
          <w:sz w:val="24"/>
          <w:szCs w:val="24"/>
          <w:vertAlign w:val="subscript"/>
          <w:lang w:eastAsia="zh-HK"/>
        </w:rPr>
        <w:t>(2)</w:t>
      </w:r>
    </w:p>
    <w:p w:rsidR="007406E6" w:rsidRPr="0071497D" w:rsidRDefault="007406E6" w:rsidP="006A46F8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= -43 </w:t>
      </w:r>
      <w:r w:rsidR="00053A42" w:rsidRPr="0071497D">
        <w:rPr>
          <w:sz w:val="24"/>
          <w:szCs w:val="24"/>
          <w:lang w:eastAsia="zh-HK"/>
        </w:rPr>
        <w:t>–</w:t>
      </w:r>
      <w:r w:rsidRPr="0071497D">
        <w:rPr>
          <w:rFonts w:hint="eastAsia"/>
          <w:sz w:val="24"/>
          <w:szCs w:val="24"/>
          <w:lang w:eastAsia="zh-HK"/>
        </w:rPr>
        <w:t xml:space="preserve"> </w:t>
      </w:r>
      <w:r w:rsidR="00053A42" w:rsidRPr="0071497D">
        <w:rPr>
          <w:rFonts w:hint="eastAsia"/>
          <w:sz w:val="24"/>
          <w:szCs w:val="24"/>
          <w:lang w:eastAsia="zh-HK"/>
        </w:rPr>
        <w:t>51</w:t>
      </w:r>
    </w:p>
    <w:p w:rsidR="00053A42" w:rsidRPr="0071497D" w:rsidRDefault="006A46F8" w:rsidP="006A46F8">
      <w:pPr>
        <w:pStyle w:val="a6"/>
        <w:ind w:leftChars="0" w:left="360"/>
        <w:rPr>
          <w:sz w:val="24"/>
          <w:szCs w:val="24"/>
          <w:u w:val="double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=</w:t>
      </w:r>
      <w:r w:rsidR="00053A42" w:rsidRPr="0071497D">
        <w:rPr>
          <w:rFonts w:hint="eastAsia"/>
          <w:sz w:val="24"/>
          <w:szCs w:val="24"/>
          <w:u w:val="double"/>
          <w:lang w:eastAsia="zh-HK"/>
        </w:rPr>
        <w:t>-94</w:t>
      </w:r>
    </w:p>
    <w:p w:rsidR="006A46F8" w:rsidRPr="0071497D" w:rsidRDefault="006A46F8" w:rsidP="006A46F8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(c)(</w:t>
      </w:r>
      <w:proofErr w:type="spellStart"/>
      <w:r w:rsidRPr="0071497D">
        <w:rPr>
          <w:rFonts w:hint="eastAsia"/>
          <w:sz w:val="24"/>
          <w:szCs w:val="24"/>
          <w:lang w:eastAsia="zh-HK"/>
        </w:rPr>
        <w:t>i</w:t>
      </w:r>
      <w:proofErr w:type="spellEnd"/>
      <w:r w:rsidRPr="0071497D">
        <w:rPr>
          <w:rFonts w:hint="eastAsia"/>
          <w:sz w:val="24"/>
          <w:szCs w:val="24"/>
          <w:lang w:eastAsia="zh-HK"/>
        </w:rPr>
        <w:t xml:space="preserve">) For a calculation of two integers with </w:t>
      </w:r>
      <w:r w:rsidRPr="0071497D">
        <w:rPr>
          <w:sz w:val="24"/>
          <w:szCs w:val="24"/>
          <w:lang w:eastAsia="zh-HK"/>
        </w:rPr>
        <w:t>fixed</w:t>
      </w:r>
      <w:r w:rsidRPr="0071497D">
        <w:rPr>
          <w:rFonts w:hint="eastAsia"/>
          <w:sz w:val="24"/>
          <w:szCs w:val="24"/>
          <w:lang w:eastAsia="zh-HK"/>
        </w:rPr>
        <w:t xml:space="preserve"> digits, an error may occur when the result is outside the range that the digits can represent. This error is called an overflow error.</w:t>
      </w:r>
    </w:p>
    <w:p w:rsidR="006A46F8" w:rsidRPr="0071497D" w:rsidRDefault="006A46F8" w:rsidP="006A46F8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(c)(ii)</w:t>
      </w:r>
      <w:r w:rsidR="00CB4B6C" w:rsidRPr="0071497D">
        <w:rPr>
          <w:rFonts w:hint="eastAsia"/>
          <w:sz w:val="24"/>
          <w:szCs w:val="24"/>
          <w:lang w:eastAsia="zh-HK"/>
        </w:rPr>
        <w:t xml:space="preserve"> I: no   </w:t>
      </w:r>
      <w:proofErr w:type="spellStart"/>
      <w:r w:rsidR="00CB4B6C" w:rsidRPr="0071497D">
        <w:rPr>
          <w:rFonts w:hint="eastAsia"/>
          <w:sz w:val="24"/>
          <w:szCs w:val="24"/>
          <w:lang w:eastAsia="zh-HK"/>
        </w:rPr>
        <w:t>II</w:t>
      </w:r>
      <w:proofErr w:type="gramStart"/>
      <w:r w:rsidR="00CB4B6C" w:rsidRPr="0071497D">
        <w:rPr>
          <w:rFonts w:hint="eastAsia"/>
          <w:sz w:val="24"/>
          <w:szCs w:val="24"/>
          <w:lang w:eastAsia="zh-HK"/>
        </w:rPr>
        <w:t>:Yes</w:t>
      </w:r>
      <w:proofErr w:type="spellEnd"/>
      <w:proofErr w:type="gramEnd"/>
      <w:r w:rsidR="00CB4B6C" w:rsidRPr="0071497D">
        <w:rPr>
          <w:rFonts w:hint="eastAsia"/>
          <w:sz w:val="24"/>
          <w:szCs w:val="24"/>
          <w:lang w:eastAsia="zh-HK"/>
        </w:rPr>
        <w:t xml:space="preserve">  III : No</w:t>
      </w:r>
    </w:p>
    <w:p w:rsidR="007406E6" w:rsidRPr="0071497D" w:rsidRDefault="007406E6" w:rsidP="007406E6">
      <w:pPr>
        <w:pStyle w:val="a6"/>
        <w:ind w:leftChars="0" w:left="360"/>
        <w:rPr>
          <w:sz w:val="24"/>
          <w:szCs w:val="24"/>
          <w:lang w:eastAsia="zh-HK"/>
        </w:rPr>
      </w:pPr>
    </w:p>
    <w:p w:rsidR="00193EB2" w:rsidRPr="0071497D" w:rsidRDefault="007406E6" w:rsidP="00193EB2">
      <w:pPr>
        <w:rPr>
          <w:b/>
          <w:sz w:val="24"/>
          <w:szCs w:val="24"/>
          <w:lang w:eastAsia="zh-HK"/>
        </w:rPr>
      </w:pPr>
      <w:r w:rsidRPr="0071497D">
        <w:rPr>
          <w:rFonts w:hint="eastAsia"/>
          <w:b/>
          <w:sz w:val="24"/>
          <w:szCs w:val="24"/>
          <w:lang w:eastAsia="zh-HK"/>
        </w:rPr>
        <w:t>Long Questions</w:t>
      </w:r>
    </w:p>
    <w:p w:rsidR="00193EB2" w:rsidRPr="0071497D" w:rsidRDefault="00193EB2" w:rsidP="00193EB2">
      <w:pPr>
        <w:pStyle w:val="a6"/>
        <w:numPr>
          <w:ilvl w:val="0"/>
          <w:numId w:val="3"/>
        </w:numPr>
        <w:ind w:leftChars="0"/>
        <w:rPr>
          <w:b/>
          <w:sz w:val="24"/>
          <w:szCs w:val="24"/>
          <w:lang w:eastAsia="zh-HK"/>
        </w:rPr>
      </w:pPr>
      <w:r w:rsidRPr="0071497D">
        <w:rPr>
          <w:rFonts w:hint="eastAsia"/>
          <w:b/>
          <w:sz w:val="24"/>
          <w:szCs w:val="24"/>
          <w:lang w:eastAsia="zh-HK"/>
        </w:rPr>
        <w:t xml:space="preserve"> </w:t>
      </w:r>
      <w:r w:rsidRPr="0071497D">
        <w:rPr>
          <w:rFonts w:hint="eastAsia"/>
          <w:sz w:val="24"/>
          <w:szCs w:val="24"/>
          <w:lang w:eastAsia="zh-HK"/>
        </w:rPr>
        <w:t>(a)</w:t>
      </w:r>
      <w:r w:rsidR="00B1369A" w:rsidRPr="0071497D">
        <w:rPr>
          <w:rFonts w:hint="eastAsia"/>
          <w:sz w:val="24"/>
          <w:szCs w:val="24"/>
          <w:lang w:eastAsia="zh-HK"/>
        </w:rPr>
        <w:t xml:space="preserve"> Free capacity that will be used:</w:t>
      </w:r>
    </w:p>
    <w:p w:rsidR="00B1369A" w:rsidRPr="0071497D" w:rsidRDefault="00B1369A" w:rsidP="00B1369A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650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  <w:lang w:eastAsia="zh-HK"/>
              </w:rPr>
              <m:t>÷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1024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  <w:lang w:eastAsia="zh-HK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30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zh-HK"/>
              </w:rPr>
              <m:t>160</m:t>
            </m:r>
          </m:den>
        </m:f>
      </m:oMath>
      <w:r w:rsidRPr="0071497D">
        <w:rPr>
          <w:rFonts w:ascii="新細明體" w:hAnsi="新細明體" w:hint="eastAsia"/>
          <w:sz w:val="24"/>
          <w:szCs w:val="24"/>
          <w:lang w:eastAsia="zh-HK"/>
        </w:rPr>
        <w:t>×</w:t>
      </w:r>
      <w:r w:rsidRPr="0071497D">
        <w:rPr>
          <w:rFonts w:hint="eastAsia"/>
          <w:sz w:val="24"/>
          <w:szCs w:val="24"/>
          <w:lang w:eastAsia="zh-HK"/>
        </w:rPr>
        <w:t>1024 =121.875(MB)</w:t>
      </w:r>
    </w:p>
    <w:p w:rsidR="00B1369A" w:rsidRPr="0071497D" w:rsidRDefault="00B1369A" w:rsidP="00B1369A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Percentage: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121.875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  <w:lang w:eastAsia="zh-HK"/>
              </w:rPr>
              <m:t>÷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HK"/>
              </w:rPr>
              <m:t>1024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  <w:lang w:eastAsia="zh-HK"/>
              </w:rPr>
              <m:t>160</m:t>
            </m:r>
          </m:den>
        </m:f>
      </m:oMath>
      <w:r w:rsidRPr="0071497D">
        <w:rPr>
          <w:rFonts w:ascii="新細明體" w:hAnsi="新細明體" w:hint="eastAsia"/>
          <w:sz w:val="24"/>
          <w:szCs w:val="24"/>
          <w:lang w:eastAsia="zh-HK"/>
        </w:rPr>
        <w:t>×</w:t>
      </w:r>
      <w:r w:rsidRPr="0071497D">
        <w:rPr>
          <w:rFonts w:hint="eastAsia"/>
          <w:sz w:val="24"/>
          <w:szCs w:val="24"/>
          <w:lang w:eastAsia="zh-HK"/>
        </w:rPr>
        <w:t>100%</w:t>
      </w:r>
    </w:p>
    <w:p w:rsidR="00B1369A" w:rsidRPr="0071497D" w:rsidRDefault="00B1369A" w:rsidP="00B1369A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=0.74%</w:t>
      </w:r>
    </w:p>
    <w:p w:rsidR="00612746" w:rsidRPr="0071497D" w:rsidRDefault="00612746" w:rsidP="00B1369A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(b)</w:t>
      </w:r>
      <w:r w:rsidR="0022591F">
        <w:rPr>
          <w:rFonts w:hint="eastAsia"/>
          <w:sz w:val="24"/>
          <w:szCs w:val="24"/>
        </w:rPr>
        <w:t xml:space="preserve"> 8 </w:t>
      </w:r>
      <w:r w:rsidR="0022591F">
        <w:rPr>
          <w:rFonts w:hint="eastAsia"/>
          <w:sz w:val="24"/>
          <w:szCs w:val="24"/>
          <w:lang w:eastAsia="zh-HK"/>
        </w:rPr>
        <w:t>bytes</w:t>
      </w:r>
    </w:p>
    <w:p w:rsidR="00612746" w:rsidRPr="0071497D" w:rsidRDefault="00612746" w:rsidP="00B1369A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(c)</w:t>
      </w:r>
      <w:r w:rsidR="0022591F" w:rsidRPr="0022591F">
        <w:rPr>
          <w:sz w:val="24"/>
          <w:szCs w:val="24"/>
          <w:lang w:eastAsia="zh-HK"/>
        </w:rPr>
        <w:t xml:space="preserve"> </w:t>
      </w:r>
      <w:r w:rsidR="0022591F" w:rsidRPr="00E74FCA">
        <w:rPr>
          <w:sz w:val="24"/>
          <w:szCs w:val="24"/>
          <w:lang w:eastAsia="zh-HK"/>
        </w:rPr>
        <w:t>18446744073709551616</w:t>
      </w:r>
    </w:p>
    <w:p w:rsidR="00612746" w:rsidRPr="0071497D" w:rsidRDefault="00612746" w:rsidP="00B1369A">
      <w:pPr>
        <w:pStyle w:val="a6"/>
        <w:ind w:leftChars="0" w:left="36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(d) 2</w:t>
      </w:r>
      <w:r w:rsidRPr="0071497D">
        <w:rPr>
          <w:rFonts w:hint="eastAsia"/>
          <w:sz w:val="24"/>
          <w:szCs w:val="24"/>
          <w:vertAlign w:val="superscript"/>
          <w:lang w:eastAsia="zh-HK"/>
        </w:rPr>
        <w:t>64</w:t>
      </w:r>
      <w:r w:rsidRPr="0071497D">
        <w:rPr>
          <w:rFonts w:ascii="新細明體" w:hAnsi="新細明體" w:hint="eastAsia"/>
          <w:sz w:val="24"/>
          <w:szCs w:val="24"/>
          <w:lang w:eastAsia="zh-HK"/>
        </w:rPr>
        <w:t>×</w:t>
      </w:r>
      <w:r w:rsidRPr="0071497D">
        <w:rPr>
          <w:rFonts w:hint="eastAsia"/>
          <w:sz w:val="24"/>
          <w:szCs w:val="24"/>
          <w:lang w:eastAsia="zh-HK"/>
        </w:rPr>
        <w:t>8 = 132417728(TB)</w:t>
      </w:r>
    </w:p>
    <w:p w:rsidR="0017019F" w:rsidRPr="0071497D" w:rsidRDefault="0017019F" w:rsidP="00B1369A">
      <w:pPr>
        <w:pStyle w:val="a6"/>
        <w:ind w:leftChars="0" w:left="360"/>
        <w:rPr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sz w:val="24"/>
          <w:szCs w:val="24"/>
          <w:lang w:eastAsia="zh-HK"/>
        </w:rPr>
      </w:pPr>
    </w:p>
    <w:p w:rsidR="0017019F" w:rsidRPr="0071497D" w:rsidRDefault="0017019F" w:rsidP="00B1369A">
      <w:pPr>
        <w:pStyle w:val="a6"/>
        <w:ind w:leftChars="0" w:left="360"/>
        <w:rPr>
          <w:sz w:val="24"/>
          <w:szCs w:val="24"/>
          <w:lang w:eastAsia="zh-HK"/>
        </w:rPr>
      </w:pPr>
    </w:p>
    <w:p w:rsidR="0017019F" w:rsidRPr="0071497D" w:rsidRDefault="0017019F" w:rsidP="00952B53">
      <w:pPr>
        <w:pStyle w:val="a6"/>
        <w:numPr>
          <w:ilvl w:val="0"/>
          <w:numId w:val="7"/>
        </w:numPr>
        <w:ind w:leftChars="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lastRenderedPageBreak/>
        <w:t>(a)</w:t>
      </w:r>
    </w:p>
    <w:tbl>
      <w:tblPr>
        <w:tblStyle w:val="-6"/>
        <w:tblW w:w="0" w:type="auto"/>
        <w:jc w:val="center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</w:tblGrid>
      <w:tr w:rsidR="0071497D" w:rsidRPr="0071497D" w:rsidTr="002D4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71497D" w:rsidRDefault="0071497D" w:rsidP="00CB5BAE">
            <w:pPr>
              <w:jc w:val="center"/>
              <w:rPr>
                <w:color w:val="auto"/>
                <w:sz w:val="24"/>
                <w:szCs w:val="24"/>
                <w:lang w:eastAsia="zh-HK"/>
              </w:rPr>
            </w:pPr>
            <w:r w:rsidRPr="0071497D">
              <w:rPr>
                <w:rFonts w:hint="eastAsia"/>
                <w:color w:val="auto"/>
                <w:sz w:val="24"/>
                <w:szCs w:val="24"/>
                <w:lang w:eastAsia="zh-HK"/>
              </w:rPr>
              <w:t>Hexadecimal representation</w:t>
            </w:r>
          </w:p>
        </w:tc>
        <w:tc>
          <w:tcPr>
            <w:tcW w:w="2534" w:type="dxa"/>
          </w:tcPr>
          <w:p w:rsidR="0017019F" w:rsidRPr="0071497D" w:rsidRDefault="0071497D" w:rsidP="00CB5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zh-HK"/>
              </w:rPr>
            </w:pPr>
            <w:r w:rsidRPr="0071497D">
              <w:rPr>
                <w:rFonts w:hint="eastAsia"/>
                <w:color w:val="auto"/>
                <w:sz w:val="24"/>
                <w:szCs w:val="24"/>
                <w:lang w:eastAsia="zh-HK"/>
              </w:rPr>
              <w:t>Binary</w:t>
            </w:r>
            <w:r>
              <w:rPr>
                <w:rFonts w:hint="eastAsia"/>
                <w:color w:val="auto"/>
                <w:sz w:val="24"/>
                <w:szCs w:val="24"/>
                <w:lang w:eastAsia="zh-HK"/>
              </w:rPr>
              <w:t xml:space="preserve"> representation</w:t>
            </w:r>
          </w:p>
        </w:tc>
        <w:tc>
          <w:tcPr>
            <w:tcW w:w="2534" w:type="dxa"/>
          </w:tcPr>
          <w:p w:rsidR="0017019F" w:rsidRPr="0071497D" w:rsidRDefault="004C248E" w:rsidP="00CB5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zh-HK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HK"/>
              </w:rPr>
              <w:t>Character represented in Big5 code</w:t>
            </w:r>
          </w:p>
        </w:tc>
        <w:tc>
          <w:tcPr>
            <w:tcW w:w="2534" w:type="dxa"/>
          </w:tcPr>
          <w:p w:rsidR="0017019F" w:rsidRPr="0071497D" w:rsidRDefault="004C248E" w:rsidP="00CB5B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eastAsia="zh-HK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HK"/>
              </w:rPr>
              <w:t>The same Big5 character processed in GB code</w:t>
            </w:r>
          </w:p>
        </w:tc>
      </w:tr>
      <w:tr w:rsidR="0071497D" w:rsidRPr="0071497D" w:rsidTr="002D4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2D420F" w:rsidRDefault="00CD158F" w:rsidP="002D42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A7C9</w:t>
            </w:r>
          </w:p>
        </w:tc>
        <w:tc>
          <w:tcPr>
            <w:tcW w:w="2534" w:type="dxa"/>
          </w:tcPr>
          <w:p w:rsidR="0017019F" w:rsidRPr="002D420F" w:rsidRDefault="00CD158F" w:rsidP="002D4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1010 1010 0100 0000</w:t>
            </w:r>
          </w:p>
        </w:tc>
        <w:tc>
          <w:tcPr>
            <w:tcW w:w="2534" w:type="dxa"/>
          </w:tcPr>
          <w:p w:rsidR="0017019F" w:rsidRPr="002D420F" w:rsidRDefault="00CD158F" w:rsidP="002D4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床</w:t>
            </w:r>
          </w:p>
        </w:tc>
        <w:tc>
          <w:tcPr>
            <w:tcW w:w="2534" w:type="dxa"/>
          </w:tcPr>
          <w:p w:rsidR="0017019F" w:rsidRPr="002D420F" w:rsidRDefault="002D420F" w:rsidP="002D4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 w:cs="細明體" w:hint="eastAsia"/>
                <w:color w:val="222222"/>
                <w:sz w:val="24"/>
                <w:szCs w:val="24"/>
                <w:shd w:val="clear" w:color="auto" w:fill="FFFFFF"/>
              </w:rPr>
              <w:t>散</w:t>
            </w:r>
          </w:p>
        </w:tc>
      </w:tr>
      <w:tr w:rsidR="0071497D" w:rsidRPr="0071497D" w:rsidTr="002D42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17019F" w:rsidRPr="002D420F" w:rsidRDefault="001325FE" w:rsidP="002D42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>A</w:t>
            </w:r>
            <w:r w:rsidRPr="002D420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141</w:t>
            </w:r>
          </w:p>
        </w:tc>
        <w:tc>
          <w:tcPr>
            <w:tcW w:w="2534" w:type="dxa"/>
          </w:tcPr>
          <w:p w:rsidR="0017019F" w:rsidRPr="002D420F" w:rsidRDefault="001325FE" w:rsidP="002D4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1010 0001 0100 0001</w:t>
            </w:r>
          </w:p>
        </w:tc>
        <w:tc>
          <w:tcPr>
            <w:tcW w:w="2534" w:type="dxa"/>
          </w:tcPr>
          <w:p w:rsidR="0017019F" w:rsidRPr="002D420F" w:rsidRDefault="001325FE" w:rsidP="002D4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D420F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</w:p>
        </w:tc>
        <w:tc>
          <w:tcPr>
            <w:tcW w:w="2534" w:type="dxa"/>
          </w:tcPr>
          <w:p w:rsidR="0017019F" w:rsidRPr="002D420F" w:rsidRDefault="002D420F" w:rsidP="002D4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proofErr w:type="gramStart"/>
            <w:r w:rsidRPr="002D420F">
              <w:rPr>
                <w:rFonts w:asciiTheme="minorEastAsia" w:eastAsiaTheme="minorEastAsia" w:hAnsiTheme="minorEastAsia" w:hint="eastAsia"/>
                <w:sz w:val="24"/>
                <w:szCs w:val="24"/>
              </w:rPr>
              <w:t>ㄛ</w:t>
            </w:r>
            <w:proofErr w:type="gramEnd"/>
          </w:p>
        </w:tc>
      </w:tr>
      <w:tr w:rsidR="002D420F" w:rsidRPr="0071497D" w:rsidTr="002D4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2D420F" w:rsidRPr="002D420F" w:rsidRDefault="002D420F" w:rsidP="002D420F">
            <w:pPr>
              <w:pStyle w:val="a6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A457</w:t>
            </w:r>
          </w:p>
        </w:tc>
        <w:tc>
          <w:tcPr>
            <w:tcW w:w="2534" w:type="dxa"/>
          </w:tcPr>
          <w:p w:rsidR="002D420F" w:rsidRPr="002D420F" w:rsidRDefault="002D420F" w:rsidP="002D420F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1010 0100 0101 0111</w:t>
            </w:r>
          </w:p>
        </w:tc>
        <w:tc>
          <w:tcPr>
            <w:tcW w:w="2534" w:type="dxa"/>
          </w:tcPr>
          <w:p w:rsidR="002D420F" w:rsidRPr="002D420F" w:rsidRDefault="002D420F" w:rsidP="002D420F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 w:cs="細明體"/>
                <w:color w:val="000000"/>
                <w:sz w:val="24"/>
                <w:szCs w:val="24"/>
              </w:rPr>
              <w:t>上</w:t>
            </w:r>
          </w:p>
        </w:tc>
        <w:tc>
          <w:tcPr>
            <w:tcW w:w="2534" w:type="dxa"/>
          </w:tcPr>
          <w:p w:rsidR="002D420F" w:rsidRPr="002D420F" w:rsidRDefault="002D420F" w:rsidP="002D420F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2D420F">
              <w:rPr>
                <w:rFonts w:asciiTheme="minorEastAsia" w:eastAsiaTheme="minorEastAsia" w:hAnsiTheme="minorEastAsia" w:cs="細明體" w:hint="eastAsia"/>
                <w:color w:val="222222"/>
                <w:sz w:val="24"/>
                <w:szCs w:val="24"/>
                <w:shd w:val="clear" w:color="auto" w:fill="FFFFFF"/>
              </w:rPr>
              <w:t>散</w:t>
            </w:r>
          </w:p>
        </w:tc>
      </w:tr>
      <w:tr w:rsidR="000C6D5C" w:rsidRPr="0071497D" w:rsidTr="002D42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0C6D5C" w:rsidRPr="000C6D5C" w:rsidRDefault="000C6D5C" w:rsidP="000C6D5C">
            <w:pPr>
              <w:pStyle w:val="a6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0C6D5C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A5FA</w:t>
            </w:r>
          </w:p>
        </w:tc>
        <w:tc>
          <w:tcPr>
            <w:tcW w:w="2534" w:type="dxa"/>
          </w:tcPr>
          <w:p w:rsidR="000C6D5C" w:rsidRPr="000C6D5C" w:rsidRDefault="000C6D5C" w:rsidP="000C6D5C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0C6D5C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1010 0101 1111 1010</w:t>
            </w:r>
          </w:p>
        </w:tc>
        <w:tc>
          <w:tcPr>
            <w:tcW w:w="2534" w:type="dxa"/>
          </w:tcPr>
          <w:p w:rsidR="000C6D5C" w:rsidRPr="000C6D5C" w:rsidRDefault="000C6D5C" w:rsidP="000C6D5C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0C6D5C">
              <w:rPr>
                <w:rFonts w:asciiTheme="minorEastAsia" w:eastAsiaTheme="minorEastAsia" w:hAnsiTheme="minorEastAsia" w:cs="細明體"/>
                <w:color w:val="000000"/>
                <w:sz w:val="24"/>
                <w:szCs w:val="24"/>
              </w:rPr>
              <w:t>光</w:t>
            </w:r>
          </w:p>
        </w:tc>
        <w:tc>
          <w:tcPr>
            <w:tcW w:w="2534" w:type="dxa"/>
          </w:tcPr>
          <w:p w:rsidR="000C6D5C" w:rsidRPr="000C6D5C" w:rsidRDefault="000C6D5C" w:rsidP="000C6D5C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0C6D5C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嫖</w:t>
            </w:r>
          </w:p>
        </w:tc>
      </w:tr>
      <w:tr w:rsidR="000C6D5C" w:rsidRPr="0071497D" w:rsidTr="002D4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0C6D5C" w:rsidRPr="000C6D5C" w:rsidRDefault="000C6D5C" w:rsidP="000C6D5C">
            <w:pPr>
              <w:pStyle w:val="a6"/>
              <w:ind w:leftChars="0"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0C6D5C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AB65</w:t>
            </w:r>
          </w:p>
        </w:tc>
        <w:tc>
          <w:tcPr>
            <w:tcW w:w="2534" w:type="dxa"/>
          </w:tcPr>
          <w:p w:rsidR="000C6D5C" w:rsidRPr="000C6D5C" w:rsidRDefault="000C6D5C" w:rsidP="000C6D5C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0C6D5C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1010 1011 0110 0101</w:t>
            </w:r>
          </w:p>
        </w:tc>
        <w:tc>
          <w:tcPr>
            <w:tcW w:w="2534" w:type="dxa"/>
          </w:tcPr>
          <w:p w:rsidR="000C6D5C" w:rsidRPr="000C6D5C" w:rsidRDefault="000C6D5C" w:rsidP="000C6D5C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0C6D5C">
              <w:rPr>
                <w:rFonts w:asciiTheme="minorEastAsia" w:eastAsiaTheme="minorEastAsia" w:hAnsiTheme="minorEastAsia" w:cs="細明體"/>
                <w:color w:val="000000"/>
                <w:sz w:val="24"/>
                <w:szCs w:val="24"/>
              </w:rPr>
              <w:t>前</w:t>
            </w:r>
          </w:p>
        </w:tc>
        <w:tc>
          <w:tcPr>
            <w:tcW w:w="2534" w:type="dxa"/>
          </w:tcPr>
          <w:p w:rsidR="000C6D5C" w:rsidRPr="000C6D5C" w:rsidRDefault="000C6D5C" w:rsidP="000C6D5C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0C6D5C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ゴ</w:t>
            </w:r>
          </w:p>
        </w:tc>
      </w:tr>
      <w:tr w:rsidR="00A84F1C" w:rsidRPr="0071497D" w:rsidTr="002D42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A84F1C" w:rsidRPr="00A84F1C" w:rsidRDefault="00A84F1C" w:rsidP="00A84F1C">
            <w:pPr>
              <w:pStyle w:val="a6"/>
              <w:ind w:leftChars="0" w:left="0"/>
              <w:jc w:val="center"/>
              <w:rPr>
                <w:sz w:val="24"/>
                <w:szCs w:val="24"/>
                <w:lang w:eastAsia="zh-HK"/>
              </w:rPr>
            </w:pPr>
            <w:r w:rsidRPr="00A84F1C">
              <w:rPr>
                <w:sz w:val="24"/>
                <w:szCs w:val="24"/>
                <w:lang w:eastAsia="zh-HK"/>
              </w:rPr>
              <w:t>AC47</w:t>
            </w:r>
          </w:p>
        </w:tc>
        <w:tc>
          <w:tcPr>
            <w:tcW w:w="2534" w:type="dxa"/>
          </w:tcPr>
          <w:p w:rsidR="00A84F1C" w:rsidRPr="00A84F1C" w:rsidRDefault="00A84F1C" w:rsidP="00A84F1C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A84F1C">
              <w:rPr>
                <w:sz w:val="24"/>
                <w:szCs w:val="24"/>
                <w:lang w:eastAsia="zh-HK"/>
              </w:rPr>
              <w:t>1010 1100 0100 0111</w:t>
            </w:r>
          </w:p>
        </w:tc>
        <w:tc>
          <w:tcPr>
            <w:tcW w:w="2534" w:type="dxa"/>
          </w:tcPr>
          <w:p w:rsidR="00A84F1C" w:rsidRPr="00A84F1C" w:rsidRDefault="00A84F1C" w:rsidP="00A84F1C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r w:rsidRPr="00A84F1C">
              <w:rPr>
                <w:rFonts w:eastAsia="細明體"/>
                <w:sz w:val="24"/>
                <w:szCs w:val="24"/>
                <w:lang w:eastAsia="zh-HK"/>
              </w:rPr>
              <w:t>故</w:t>
            </w:r>
          </w:p>
        </w:tc>
        <w:tc>
          <w:tcPr>
            <w:tcW w:w="2534" w:type="dxa"/>
          </w:tcPr>
          <w:p w:rsidR="00A84F1C" w:rsidRPr="00A84F1C" w:rsidRDefault="00A84F1C" w:rsidP="00A84F1C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proofErr w:type="gramStart"/>
            <w:r w:rsidRPr="00A84F1C">
              <w:rPr>
                <w:rFonts w:eastAsia="細明體"/>
                <w:sz w:val="24"/>
                <w:szCs w:val="24"/>
                <w:lang w:eastAsia="zh-HK"/>
              </w:rPr>
              <w:t>嘟</w:t>
            </w:r>
            <w:proofErr w:type="gramEnd"/>
          </w:p>
        </w:tc>
      </w:tr>
      <w:tr w:rsidR="00F60F93" w:rsidRPr="0071497D" w:rsidTr="002D4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F60F93" w:rsidRPr="00F60F93" w:rsidRDefault="00F60F93" w:rsidP="00F60F93">
            <w:pPr>
              <w:pStyle w:val="a6"/>
              <w:tabs>
                <w:tab w:val="center" w:pos="1159"/>
              </w:tabs>
              <w:ind w:leftChars="0" w:left="0"/>
              <w:jc w:val="center"/>
              <w:rPr>
                <w:sz w:val="24"/>
                <w:szCs w:val="24"/>
                <w:lang w:eastAsia="zh-HK"/>
              </w:rPr>
            </w:pPr>
            <w:r w:rsidRPr="00F60F93">
              <w:rPr>
                <w:sz w:val="24"/>
                <w:szCs w:val="24"/>
                <w:lang w:eastAsia="zh-HK"/>
              </w:rPr>
              <w:t>B1E6</w:t>
            </w:r>
          </w:p>
        </w:tc>
        <w:tc>
          <w:tcPr>
            <w:tcW w:w="2534" w:type="dxa"/>
          </w:tcPr>
          <w:p w:rsidR="00F60F93" w:rsidRPr="00F60F93" w:rsidRDefault="00F60F93" w:rsidP="00F60F93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F60F93">
              <w:rPr>
                <w:sz w:val="24"/>
                <w:szCs w:val="24"/>
                <w:lang w:eastAsia="zh-HK"/>
              </w:rPr>
              <w:t>1011 0001 1110 0110</w:t>
            </w:r>
          </w:p>
        </w:tc>
        <w:tc>
          <w:tcPr>
            <w:tcW w:w="2534" w:type="dxa"/>
          </w:tcPr>
          <w:p w:rsidR="00F60F93" w:rsidRPr="00F60F93" w:rsidRDefault="00F60F93" w:rsidP="00F60F93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r w:rsidRPr="00F60F93">
              <w:rPr>
                <w:rFonts w:eastAsia="細明體"/>
                <w:sz w:val="24"/>
                <w:szCs w:val="24"/>
                <w:lang w:eastAsia="zh-HK"/>
              </w:rPr>
              <w:t>望</w:t>
            </w:r>
          </w:p>
        </w:tc>
        <w:tc>
          <w:tcPr>
            <w:tcW w:w="2534" w:type="dxa"/>
          </w:tcPr>
          <w:p w:rsidR="00F60F93" w:rsidRPr="00F60F93" w:rsidRDefault="00F60F93" w:rsidP="00F60F93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proofErr w:type="gramStart"/>
            <w:r w:rsidRPr="00F60F93">
              <w:rPr>
                <w:rFonts w:eastAsia="細明體" w:cs="細明體"/>
                <w:color w:val="222222"/>
                <w:sz w:val="24"/>
                <w:szCs w:val="24"/>
                <w:shd w:val="clear" w:color="auto" w:fill="FFFFFF"/>
              </w:rPr>
              <w:t>咡</w:t>
            </w:r>
            <w:proofErr w:type="gramEnd"/>
          </w:p>
        </w:tc>
      </w:tr>
      <w:tr w:rsidR="007364F6" w:rsidRPr="0071497D" w:rsidTr="002D42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7364F6" w:rsidRPr="007364F6" w:rsidRDefault="007364F6" w:rsidP="007364F6">
            <w:pPr>
              <w:pStyle w:val="a6"/>
              <w:ind w:leftChars="0" w:left="0"/>
              <w:jc w:val="center"/>
              <w:rPr>
                <w:sz w:val="24"/>
                <w:szCs w:val="24"/>
                <w:lang w:eastAsia="zh-HK"/>
              </w:rPr>
            </w:pPr>
            <w:r w:rsidRPr="007364F6">
              <w:rPr>
                <w:sz w:val="24"/>
                <w:szCs w:val="24"/>
                <w:lang w:eastAsia="zh-HK"/>
              </w:rPr>
              <w:t>B66D</w:t>
            </w:r>
          </w:p>
        </w:tc>
        <w:tc>
          <w:tcPr>
            <w:tcW w:w="2534" w:type="dxa"/>
          </w:tcPr>
          <w:p w:rsidR="007364F6" w:rsidRPr="007364F6" w:rsidRDefault="007364F6" w:rsidP="007364F6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7364F6">
              <w:rPr>
                <w:sz w:val="24"/>
                <w:szCs w:val="24"/>
                <w:lang w:eastAsia="zh-HK"/>
              </w:rPr>
              <w:t>1011 0110 0110 1101</w:t>
            </w:r>
          </w:p>
        </w:tc>
        <w:tc>
          <w:tcPr>
            <w:tcW w:w="2534" w:type="dxa"/>
          </w:tcPr>
          <w:p w:rsidR="007364F6" w:rsidRPr="007364F6" w:rsidRDefault="007364F6" w:rsidP="007364F6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r w:rsidRPr="007364F6">
              <w:rPr>
                <w:rFonts w:eastAsia="細明體"/>
                <w:sz w:val="24"/>
                <w:szCs w:val="24"/>
                <w:lang w:eastAsia="zh-HK"/>
              </w:rPr>
              <w:t>鄉</w:t>
            </w:r>
          </w:p>
        </w:tc>
        <w:tc>
          <w:tcPr>
            <w:tcW w:w="2534" w:type="dxa"/>
          </w:tcPr>
          <w:p w:rsidR="007364F6" w:rsidRPr="007364F6" w:rsidRDefault="007364F6" w:rsidP="007364F6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proofErr w:type="gramStart"/>
            <w:r w:rsidRPr="007364F6">
              <w:rPr>
                <w:rFonts w:eastAsia="細明體" w:cs="細明體"/>
                <w:color w:val="222222"/>
                <w:sz w:val="24"/>
                <w:szCs w:val="24"/>
                <w:shd w:val="clear" w:color="auto" w:fill="FFFFFF"/>
              </w:rPr>
              <w:t>盺</w:t>
            </w:r>
            <w:proofErr w:type="gramEnd"/>
          </w:p>
        </w:tc>
      </w:tr>
      <w:tr w:rsidR="007364F6" w:rsidRPr="0071497D" w:rsidTr="002D4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7364F6" w:rsidRPr="007364F6" w:rsidRDefault="007364F6" w:rsidP="007364F6">
            <w:pPr>
              <w:pStyle w:val="a6"/>
              <w:ind w:leftChars="0" w:left="0"/>
              <w:jc w:val="center"/>
              <w:rPr>
                <w:sz w:val="24"/>
                <w:szCs w:val="24"/>
                <w:lang w:eastAsia="zh-HK"/>
              </w:rPr>
            </w:pPr>
            <w:r w:rsidRPr="007364F6">
              <w:rPr>
                <w:sz w:val="24"/>
                <w:szCs w:val="24"/>
                <w:lang w:eastAsia="zh-HK"/>
              </w:rPr>
              <w:t>BAC3</w:t>
            </w:r>
          </w:p>
        </w:tc>
        <w:tc>
          <w:tcPr>
            <w:tcW w:w="2534" w:type="dxa"/>
          </w:tcPr>
          <w:p w:rsidR="007364F6" w:rsidRPr="007364F6" w:rsidRDefault="007364F6" w:rsidP="007364F6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7364F6">
              <w:rPr>
                <w:sz w:val="24"/>
                <w:szCs w:val="24"/>
                <w:lang w:eastAsia="zh-HK"/>
              </w:rPr>
              <w:t>1011 1010 1100 0011</w:t>
            </w:r>
          </w:p>
        </w:tc>
        <w:tc>
          <w:tcPr>
            <w:tcW w:w="2534" w:type="dxa"/>
          </w:tcPr>
          <w:p w:rsidR="007364F6" w:rsidRPr="007364F6" w:rsidRDefault="007364F6" w:rsidP="007364F6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proofErr w:type="gramStart"/>
            <w:r w:rsidRPr="007364F6">
              <w:rPr>
                <w:rFonts w:eastAsia="細明體"/>
                <w:sz w:val="24"/>
                <w:szCs w:val="24"/>
                <w:lang w:eastAsia="zh-HK"/>
              </w:rPr>
              <w:t>疑</w:t>
            </w:r>
            <w:proofErr w:type="gramEnd"/>
          </w:p>
        </w:tc>
        <w:tc>
          <w:tcPr>
            <w:tcW w:w="2534" w:type="dxa"/>
          </w:tcPr>
          <w:p w:rsidR="007364F6" w:rsidRPr="007364F6" w:rsidRDefault="007364F6" w:rsidP="007364F6">
            <w:pPr>
              <w:pStyle w:val="a6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proofErr w:type="gramStart"/>
            <w:r w:rsidRPr="007364F6">
              <w:rPr>
                <w:rFonts w:eastAsia="細明體" w:cs="細明體"/>
                <w:color w:val="222222"/>
                <w:sz w:val="24"/>
                <w:szCs w:val="24"/>
                <w:shd w:val="clear" w:color="auto" w:fill="FFFFFF"/>
              </w:rPr>
              <w:t>疶</w:t>
            </w:r>
            <w:proofErr w:type="gramEnd"/>
          </w:p>
        </w:tc>
      </w:tr>
      <w:tr w:rsidR="00C57F99" w:rsidRPr="0071497D" w:rsidTr="002D42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C57F99" w:rsidRPr="00C57F99" w:rsidRDefault="00C57F99" w:rsidP="00C57F99">
            <w:pPr>
              <w:pStyle w:val="a6"/>
              <w:ind w:leftChars="0" w:left="0"/>
              <w:jc w:val="center"/>
              <w:rPr>
                <w:sz w:val="24"/>
                <w:szCs w:val="24"/>
                <w:lang w:eastAsia="zh-HK"/>
              </w:rPr>
            </w:pPr>
            <w:r w:rsidRPr="00C57F99">
              <w:rPr>
                <w:sz w:val="24"/>
                <w:szCs w:val="24"/>
                <w:lang w:eastAsia="zh-HK"/>
              </w:rPr>
              <w:t>C17C</w:t>
            </w:r>
          </w:p>
        </w:tc>
        <w:tc>
          <w:tcPr>
            <w:tcW w:w="2534" w:type="dxa"/>
          </w:tcPr>
          <w:p w:rsidR="00C57F99" w:rsidRPr="00C57F99" w:rsidRDefault="00C57F99" w:rsidP="00C57F99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HK"/>
              </w:rPr>
            </w:pPr>
            <w:r w:rsidRPr="00C57F99">
              <w:rPr>
                <w:sz w:val="24"/>
                <w:szCs w:val="24"/>
                <w:lang w:eastAsia="zh-HK"/>
              </w:rPr>
              <w:t>1100 0001 0111 1100</w:t>
            </w:r>
          </w:p>
        </w:tc>
        <w:tc>
          <w:tcPr>
            <w:tcW w:w="2534" w:type="dxa"/>
          </w:tcPr>
          <w:p w:rsidR="00C57F99" w:rsidRPr="00C57F99" w:rsidRDefault="00C57F99" w:rsidP="00C57F99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r w:rsidRPr="00C57F99">
              <w:rPr>
                <w:rFonts w:eastAsia="細明體"/>
                <w:sz w:val="24"/>
                <w:szCs w:val="24"/>
                <w:lang w:eastAsia="zh-HK"/>
              </w:rPr>
              <w:t>舉</w:t>
            </w:r>
          </w:p>
        </w:tc>
        <w:tc>
          <w:tcPr>
            <w:tcW w:w="2534" w:type="dxa"/>
          </w:tcPr>
          <w:p w:rsidR="00C57F99" w:rsidRPr="00C57F99" w:rsidRDefault="00C57F99" w:rsidP="00C57F99">
            <w:pPr>
              <w:pStyle w:val="a6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細明體"/>
                <w:sz w:val="24"/>
                <w:szCs w:val="24"/>
                <w:lang w:eastAsia="zh-HK"/>
              </w:rPr>
            </w:pPr>
            <w:r w:rsidRPr="00C57F99">
              <w:rPr>
                <w:rFonts w:eastAsia="細明體" w:cs="細明體"/>
                <w:color w:val="222222"/>
                <w:sz w:val="24"/>
                <w:szCs w:val="24"/>
                <w:shd w:val="clear" w:color="auto" w:fill="FFFFFF"/>
              </w:rPr>
              <w:t>撼</w:t>
            </w:r>
          </w:p>
        </w:tc>
      </w:tr>
    </w:tbl>
    <w:p w:rsidR="00952B53" w:rsidRDefault="004874EC" w:rsidP="004874EC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  (</w:t>
      </w:r>
      <w:proofErr w:type="spellStart"/>
      <w:proofErr w:type="gramStart"/>
      <w:r>
        <w:rPr>
          <w:rFonts w:hint="eastAsia"/>
          <w:sz w:val="24"/>
          <w:szCs w:val="24"/>
          <w:lang w:eastAsia="zh-HK"/>
        </w:rPr>
        <w:t>i</w:t>
      </w:r>
      <w:proofErr w:type="spellEnd"/>
      <w:proofErr w:type="gramEnd"/>
      <w:r>
        <w:rPr>
          <w:rFonts w:hint="eastAsia"/>
          <w:sz w:val="24"/>
          <w:szCs w:val="24"/>
          <w:lang w:eastAsia="zh-HK"/>
        </w:rPr>
        <w:t>) The coding system used in the first computer is Big5 code and in the second computer is GuoBiao code.</w:t>
      </w:r>
    </w:p>
    <w:p w:rsidR="00BD7110" w:rsidRDefault="00BD7110" w:rsidP="004874EC">
      <w:pPr>
        <w:pStyle w:val="a6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 (ii) </w:t>
      </w:r>
      <w:r>
        <w:rPr>
          <w:sz w:val="24"/>
          <w:szCs w:val="24"/>
          <w:lang w:eastAsia="zh-HK"/>
        </w:rPr>
        <w:t>T</w:t>
      </w:r>
      <w:r>
        <w:rPr>
          <w:rFonts w:hint="eastAsia"/>
          <w:sz w:val="24"/>
          <w:szCs w:val="24"/>
          <w:lang w:eastAsia="zh-HK"/>
        </w:rPr>
        <w:t xml:space="preserve">he </w:t>
      </w:r>
      <w:r>
        <w:rPr>
          <w:sz w:val="24"/>
          <w:szCs w:val="24"/>
          <w:lang w:eastAsia="zh-HK"/>
        </w:rPr>
        <w:t>en</w:t>
      </w:r>
      <w:r>
        <w:rPr>
          <w:rFonts w:hint="eastAsia"/>
          <w:sz w:val="24"/>
          <w:szCs w:val="24"/>
          <w:lang w:eastAsia="zh-HK"/>
        </w:rPr>
        <w:t xml:space="preserve">coding systems used in the two </w:t>
      </w:r>
      <w:proofErr w:type="gramStart"/>
      <w:r>
        <w:rPr>
          <w:rFonts w:hint="eastAsia"/>
          <w:sz w:val="24"/>
          <w:szCs w:val="24"/>
          <w:lang w:eastAsia="zh-HK"/>
        </w:rPr>
        <w:t>computer</w:t>
      </w:r>
      <w:proofErr w:type="gramEnd"/>
      <w:r>
        <w:rPr>
          <w:rFonts w:hint="eastAsia"/>
          <w:sz w:val="24"/>
          <w:szCs w:val="24"/>
          <w:lang w:eastAsia="zh-HK"/>
        </w:rPr>
        <w:t xml:space="preserve"> are different,</w:t>
      </w:r>
      <w:r>
        <w:rPr>
          <w:sz w:val="24"/>
          <w:szCs w:val="24"/>
          <w:lang w:eastAsia="zh-HK"/>
        </w:rPr>
        <w:t xml:space="preserve"> t</w:t>
      </w:r>
      <w:r>
        <w:rPr>
          <w:rFonts w:hint="eastAsia"/>
          <w:sz w:val="24"/>
          <w:szCs w:val="24"/>
          <w:lang w:eastAsia="zh-HK"/>
        </w:rPr>
        <w:t xml:space="preserve">hese two character </w:t>
      </w:r>
      <w:r>
        <w:rPr>
          <w:sz w:val="24"/>
          <w:szCs w:val="24"/>
          <w:lang w:eastAsia="zh-HK"/>
        </w:rPr>
        <w:t>en</w:t>
      </w:r>
      <w:r>
        <w:rPr>
          <w:rFonts w:hint="eastAsia"/>
          <w:sz w:val="24"/>
          <w:szCs w:val="24"/>
          <w:lang w:eastAsia="zh-HK"/>
        </w:rPr>
        <w:t>coding systems use different codes to represent the same Chinese characters.</w:t>
      </w:r>
    </w:p>
    <w:p w:rsidR="00BD7110" w:rsidRPr="0071497D" w:rsidRDefault="00BD7110" w:rsidP="004874EC">
      <w:pPr>
        <w:pStyle w:val="a6"/>
        <w:ind w:leftChars="0" w:left="360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(c)</w:t>
      </w:r>
      <w:r>
        <w:rPr>
          <w:rFonts w:hint="eastAsia"/>
          <w:sz w:val="24"/>
          <w:szCs w:val="24"/>
          <w:lang w:eastAsia="zh-HK"/>
        </w:rPr>
        <w:t xml:space="preserve">  He can use Unicode. </w:t>
      </w:r>
    </w:p>
    <w:p w:rsidR="00952B53" w:rsidRPr="0071497D" w:rsidRDefault="00952B53" w:rsidP="00952B53">
      <w:pPr>
        <w:rPr>
          <w:b/>
          <w:sz w:val="24"/>
          <w:szCs w:val="24"/>
          <w:lang w:eastAsia="zh-HK"/>
        </w:rPr>
      </w:pPr>
    </w:p>
    <w:p w:rsidR="00193EB2" w:rsidRPr="0071497D" w:rsidRDefault="00193EB2" w:rsidP="00193EB2">
      <w:pPr>
        <w:pStyle w:val="a6"/>
        <w:ind w:leftChars="0" w:left="360"/>
        <w:rPr>
          <w:b/>
          <w:sz w:val="24"/>
          <w:szCs w:val="24"/>
          <w:lang w:eastAsia="zh-HK"/>
        </w:rPr>
      </w:pPr>
    </w:p>
    <w:sectPr w:rsidR="00193EB2" w:rsidRPr="0071497D" w:rsidSect="00922FD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513"/>
    <w:multiLevelType w:val="hybridMultilevel"/>
    <w:tmpl w:val="A88EE7A8"/>
    <w:lvl w:ilvl="0" w:tplc="131C8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D22F3D"/>
    <w:multiLevelType w:val="hybridMultilevel"/>
    <w:tmpl w:val="C3123E08"/>
    <w:lvl w:ilvl="0" w:tplc="8F507540">
      <w:start w:val="1"/>
      <w:numFmt w:val="decimal"/>
      <w:lvlText w:val="%1."/>
      <w:lvlJc w:val="left"/>
      <w:pPr>
        <w:ind w:left="93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>
    <w:nsid w:val="28B27451"/>
    <w:multiLevelType w:val="hybridMultilevel"/>
    <w:tmpl w:val="251882DE"/>
    <w:lvl w:ilvl="0" w:tplc="8F507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2D76465"/>
    <w:multiLevelType w:val="hybridMultilevel"/>
    <w:tmpl w:val="62B8B8CC"/>
    <w:lvl w:ilvl="0" w:tplc="903E0A10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6732A"/>
    <w:multiLevelType w:val="hybridMultilevel"/>
    <w:tmpl w:val="BFE66412"/>
    <w:lvl w:ilvl="0" w:tplc="BEB0F632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2D2F8F"/>
    <w:multiLevelType w:val="hybridMultilevel"/>
    <w:tmpl w:val="5600C2AE"/>
    <w:lvl w:ilvl="0" w:tplc="8F507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A87A54"/>
    <w:multiLevelType w:val="hybridMultilevel"/>
    <w:tmpl w:val="CC66050A"/>
    <w:lvl w:ilvl="0" w:tplc="C70C9A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D1"/>
    <w:rsid w:val="00033765"/>
    <w:rsid w:val="00053A42"/>
    <w:rsid w:val="000C6D5C"/>
    <w:rsid w:val="00100E07"/>
    <w:rsid w:val="00121B8C"/>
    <w:rsid w:val="001325FE"/>
    <w:rsid w:val="0017019F"/>
    <w:rsid w:val="00193EB2"/>
    <w:rsid w:val="0022591F"/>
    <w:rsid w:val="002D420F"/>
    <w:rsid w:val="003F12F9"/>
    <w:rsid w:val="004874EC"/>
    <w:rsid w:val="00491CBB"/>
    <w:rsid w:val="004C248E"/>
    <w:rsid w:val="004D52C8"/>
    <w:rsid w:val="004E7C5E"/>
    <w:rsid w:val="00505D4D"/>
    <w:rsid w:val="0056480F"/>
    <w:rsid w:val="00612746"/>
    <w:rsid w:val="006A46F8"/>
    <w:rsid w:val="0071497D"/>
    <w:rsid w:val="007364F6"/>
    <w:rsid w:val="007406E6"/>
    <w:rsid w:val="00922FD1"/>
    <w:rsid w:val="00952B53"/>
    <w:rsid w:val="009D3688"/>
    <w:rsid w:val="00A84F1C"/>
    <w:rsid w:val="00B1369A"/>
    <w:rsid w:val="00BD4254"/>
    <w:rsid w:val="00BD7110"/>
    <w:rsid w:val="00C57F99"/>
    <w:rsid w:val="00C61B12"/>
    <w:rsid w:val="00C80F47"/>
    <w:rsid w:val="00CA2CA5"/>
    <w:rsid w:val="00CB4B6C"/>
    <w:rsid w:val="00CB5BAE"/>
    <w:rsid w:val="00CD158F"/>
    <w:rsid w:val="00D1459C"/>
    <w:rsid w:val="00DD7C1D"/>
    <w:rsid w:val="00E421F9"/>
    <w:rsid w:val="00F251E5"/>
    <w:rsid w:val="00F36B93"/>
    <w:rsid w:val="00F60F93"/>
    <w:rsid w:val="00FA1693"/>
    <w:rsid w:val="00FA2BFD"/>
    <w:rsid w:val="00FB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BF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2B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2B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D3688"/>
    <w:pPr>
      <w:ind w:leftChars="200" w:left="480"/>
    </w:pPr>
  </w:style>
  <w:style w:type="table" w:styleId="a7">
    <w:name w:val="Table Grid"/>
    <w:basedOn w:val="a1"/>
    <w:uiPriority w:val="59"/>
    <w:rsid w:val="0017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List Accent 6"/>
    <w:basedOn w:val="a1"/>
    <w:uiPriority w:val="61"/>
    <w:rsid w:val="0017019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BF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2B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A2B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D3688"/>
    <w:pPr>
      <w:ind w:leftChars="200" w:left="480"/>
    </w:pPr>
  </w:style>
  <w:style w:type="table" w:styleId="a7">
    <w:name w:val="Table Grid"/>
    <w:basedOn w:val="a1"/>
    <w:uiPriority w:val="59"/>
    <w:rsid w:val="0017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List Accent 6"/>
    <w:basedOn w:val="a1"/>
    <w:uiPriority w:val="61"/>
    <w:rsid w:val="0017019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26362-C2AD-449E-B3A2-0AB0D0CD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tanghin</cp:lastModifiedBy>
  <cp:revision>13</cp:revision>
  <dcterms:created xsi:type="dcterms:W3CDTF">2015-02-02T04:33:00Z</dcterms:created>
  <dcterms:modified xsi:type="dcterms:W3CDTF">2015-02-03T03:56:00Z</dcterms:modified>
</cp:coreProperties>
</file>